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bookmarkStart w:id="0" w:name="_GoBack"/>
      <w:bookmarkEnd w:id="0"/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各年级各专业报到及面授时间表</w:t>
      </w:r>
    </w:p>
    <w:tbl>
      <w:tblPr>
        <w:tblStyle w:val="2"/>
        <w:tblW w:w="8693" w:type="dxa"/>
        <w:tblInd w:w="1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2415"/>
        <w:gridCol w:w="1094"/>
        <w:gridCol w:w="1681"/>
        <w:gridCol w:w="2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088" w:type="dxa"/>
            <w:vMerge w:val="restart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年级</w:t>
            </w:r>
          </w:p>
        </w:tc>
        <w:tc>
          <w:tcPr>
            <w:tcW w:w="2415" w:type="dxa"/>
            <w:vMerge w:val="restart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专业、班级</w:t>
            </w:r>
          </w:p>
        </w:tc>
        <w:tc>
          <w:tcPr>
            <w:tcW w:w="1094" w:type="dxa"/>
            <w:vMerge w:val="restart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批次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到校报到时间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线下面授时间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jc w:val="center"/>
              <w:rPr>
                <w:rFonts w:ascii="楷体" w:hAnsi="楷体" w:eastAsia="楷体" w:cs="微软简中圆"/>
                <w:kern w:val="0"/>
                <w:sz w:val="24"/>
              </w:rPr>
            </w:pPr>
          </w:p>
        </w:tc>
        <w:tc>
          <w:tcPr>
            <w:tcW w:w="2415" w:type="dxa"/>
            <w:vMerge w:val="continue"/>
            <w:vAlign w:val="center"/>
          </w:tcPr>
          <w:p>
            <w:pPr>
              <w:widowControl/>
              <w:jc w:val="center"/>
              <w:rPr>
                <w:rFonts w:ascii="楷体" w:hAnsi="楷体" w:eastAsia="楷体" w:cs="微软简中圆"/>
                <w:kern w:val="0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楷体" w:hAnsi="楷体" w:eastAsia="楷体" w:cs="微软简中圆"/>
                <w:kern w:val="0"/>
                <w:sz w:val="24"/>
              </w:rPr>
            </w:pPr>
          </w:p>
        </w:tc>
        <w:tc>
          <w:tcPr>
            <w:tcW w:w="4096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hAnsi="黑体" w:eastAsia="黑体" w:cs="微软简中圆"/>
                <w:kern w:val="0"/>
                <w:sz w:val="24"/>
              </w:rPr>
            </w:pPr>
            <w:r>
              <w:rPr>
                <w:rFonts w:hint="eastAsia" w:ascii="黑体" w:hAnsi="黑体" w:eastAsia="黑体" w:cs="微软简中圆"/>
                <w:kern w:val="0"/>
                <w:sz w:val="24"/>
              </w:rPr>
              <w:t>2022年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</w:trPr>
        <w:tc>
          <w:tcPr>
            <w:tcW w:w="1088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2022级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临床甲班、影像甲班、检验甲班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第一批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3月10日上午8:30-12:00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3月11日至16日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临床乙班、影像乙班、检验乙班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第二批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3月17日上午8:30-12:00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3月18日至23日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临床丙班、检验丙班、口腔、公管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第三批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3月24日上午8:30-12:00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3月25日至30日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检验丁班、护理眼视光甲班、康复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第四批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4月7日上午8:30-12:00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4月8日至13日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药学、眼视光乙班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第五批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4月14日上午8:30-12:00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4月15日至20日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2020级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临床甲班、检验甲班、影像甲班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第六批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4月21日下午2:30-5:30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4月22日至27日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临床乙班、检验乙班、影像乙班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第七批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5月6日下午2:30-5:30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5月7日至12日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临床丙班、检验丙班，口腔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第八批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5月13日下午2:30-5:30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5月14日至19日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临床丁班、护理学、公管、药学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第九批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5月20日下午2:30-5:30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5月21日至26日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restart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2021级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临床甲、检验、口腔、公管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第十批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5月27日下午2:30-5:30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5月28日至6月2日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临床乙、影像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第十一批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6月4日下午2:30-5:30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6月5日至10日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exact"/>
        </w:trPr>
        <w:tc>
          <w:tcPr>
            <w:tcW w:w="1088" w:type="dxa"/>
            <w:vMerge w:val="continue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</w:p>
        </w:tc>
        <w:tc>
          <w:tcPr>
            <w:tcW w:w="2415" w:type="dxa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微软简中圆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b/>
                <w:kern w:val="0"/>
                <w:sz w:val="24"/>
              </w:rPr>
              <w:t>护理学、药学</w:t>
            </w:r>
          </w:p>
        </w:tc>
        <w:tc>
          <w:tcPr>
            <w:tcW w:w="109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第十二批</w:t>
            </w:r>
          </w:p>
        </w:tc>
        <w:tc>
          <w:tcPr>
            <w:tcW w:w="168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6月7日下午2:30-5:30</w:t>
            </w:r>
          </w:p>
        </w:tc>
        <w:tc>
          <w:tcPr>
            <w:tcW w:w="24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微软简中圆"/>
                <w:kern w:val="0"/>
                <w:sz w:val="24"/>
              </w:rPr>
            </w:pPr>
            <w:r>
              <w:rPr>
                <w:rFonts w:hint="eastAsia" w:ascii="仿宋" w:hAnsi="仿宋" w:eastAsia="仿宋" w:cs="微软简中圆"/>
                <w:kern w:val="0"/>
                <w:sz w:val="24"/>
              </w:rPr>
              <w:t>6月8日至13日</w:t>
            </w:r>
          </w:p>
        </w:tc>
      </w:tr>
    </w:tbl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简中圆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D2F64"/>
    <w:rsid w:val="027A7026"/>
    <w:rsid w:val="21E06642"/>
    <w:rsid w:val="27385D28"/>
    <w:rsid w:val="27602A8B"/>
    <w:rsid w:val="554D2F64"/>
    <w:rsid w:val="6B437AE9"/>
    <w:rsid w:val="7586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2022-02-18T08:41:00Z</dcterms:created>
  <dc:creator>风舞小香葱</dc:creator>
  <cp:lastModifiedBy>Administrator</cp:lastModifiedBy>
  <dcterms:modified xsi:type="dcterms:W3CDTF">2022-02-21T07:46:46Z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BF746FF8925A4F07BD69E0B243423543</vt:lpwstr>
  </property>
</Properties>
</file>